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3C1F88" w14:textId="1102B39B" w:rsidR="00CE5DDE" w:rsidRDefault="00CE5DDE"/>
    <w:p w14:paraId="2FB0F2C4" w14:textId="0C560741" w:rsidR="002E0218" w:rsidRDefault="002E0218">
      <w:r>
        <w:t xml:space="preserve">29 января 1950 г.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Сек</w:t>
      </w:r>
      <w:r w:rsidR="002E536A">
        <w:t>ретно</w:t>
      </w:r>
    </w:p>
    <w:p w14:paraId="5B60F4E5" w14:textId="30D1F919" w:rsidR="002E536A" w:rsidRDefault="002E536A" w:rsidP="00AB6E9C">
      <w:pPr>
        <w:jc w:val="center"/>
      </w:pPr>
      <w:r>
        <w:t>ПРИГОВОР</w:t>
      </w:r>
    </w:p>
    <w:p w14:paraId="327782BE" w14:textId="7003128E" w:rsidR="002E536A" w:rsidRDefault="002E536A" w:rsidP="00AB6E9C">
      <w:pPr>
        <w:jc w:val="center"/>
      </w:pPr>
      <w:r>
        <w:t xml:space="preserve">Именем </w:t>
      </w:r>
      <w:r w:rsidR="00024668">
        <w:t>Союза Советских Социалистических</w:t>
      </w:r>
      <w:r w:rsidR="00AB6E9C">
        <w:t xml:space="preserve"> Республик</w:t>
      </w:r>
    </w:p>
    <w:p w14:paraId="6CE388C6" w14:textId="40EBD0E4" w:rsidR="00AB6E9C" w:rsidRDefault="00AB6E9C"/>
    <w:p w14:paraId="31B985AF" w14:textId="7A817C81" w:rsidR="00AB6E9C" w:rsidRDefault="00AB6E9C">
      <w:r>
        <w:t>1</w:t>
      </w:r>
      <w:r w:rsidR="004A2510">
        <w:t xml:space="preserve">950 года сентября 5 – 6 дня </w:t>
      </w:r>
      <w:r w:rsidR="00AB02AE">
        <w:t xml:space="preserve">Военный Трибунал войск МВД Львовской области </w:t>
      </w:r>
      <w:r w:rsidR="00693276">
        <w:t xml:space="preserve">в г. Львове в помещении УМГБ Львовской области </w:t>
      </w:r>
      <w:bookmarkStart w:id="0" w:name="_GoBack"/>
      <w:bookmarkEnd w:id="0"/>
      <w:r w:rsidR="00BC7FEA">
        <w:t xml:space="preserve">в составе: </w:t>
      </w:r>
    </w:p>
    <w:p w14:paraId="5CD8C06D" w14:textId="1738B0EE" w:rsidR="002E536A" w:rsidRDefault="009D4677" w:rsidP="008B1BE4">
      <w:pPr>
        <w:spacing w:after="0"/>
      </w:pPr>
      <w:r>
        <w:t>Председательствующего Полковника юстиции Коновалова</w:t>
      </w:r>
      <w:r w:rsidR="0039192F">
        <w:t>,</w:t>
      </w:r>
    </w:p>
    <w:p w14:paraId="046B375D" w14:textId="77777777" w:rsidR="00A175BE" w:rsidRDefault="0039192F" w:rsidP="008B1BE4">
      <w:pPr>
        <w:spacing w:after="0"/>
      </w:pPr>
      <w:r>
        <w:t xml:space="preserve">Членов: </w:t>
      </w:r>
      <w:r w:rsidR="0091589C">
        <w:t xml:space="preserve">ст. сержанта </w:t>
      </w:r>
      <w:r w:rsidR="002C6C38">
        <w:t xml:space="preserve">Кас..прина и ефрейтора Ковальчук </w:t>
      </w:r>
    </w:p>
    <w:p w14:paraId="74E862D7" w14:textId="30E49C1D" w:rsidR="0039192F" w:rsidRDefault="00A175BE" w:rsidP="008B1BE4">
      <w:pPr>
        <w:spacing w:after="0"/>
      </w:pPr>
      <w:r>
        <w:t>При секретаре капитане</w:t>
      </w:r>
      <w:r w:rsidR="0039192F">
        <w:t xml:space="preserve"> </w:t>
      </w:r>
      <w:r w:rsidR="004E5AFF">
        <w:t>Ващенко</w:t>
      </w:r>
    </w:p>
    <w:p w14:paraId="796A63CA" w14:textId="77777777" w:rsidR="00570B35" w:rsidRDefault="00C63976">
      <w:r>
        <w:t xml:space="preserve">Без участия обвинения и защиты </w:t>
      </w:r>
      <w:r w:rsidR="008B1BE4">
        <w:t xml:space="preserve">рассмотрел дело по обвинению </w:t>
      </w:r>
      <w:r w:rsidR="007F5EC6">
        <w:t xml:space="preserve">1. Пилипяк Дмитрия Павловича </w:t>
      </w:r>
      <w:r w:rsidR="00972610">
        <w:t xml:space="preserve">1929 года рождения, уроженца села Гологирки </w:t>
      </w:r>
      <w:r w:rsidR="008232B7">
        <w:t>Краснянского района, Львовской области</w:t>
      </w:r>
      <w:r w:rsidR="00E25F1D">
        <w:t>, без определенных занятий, проживавшего на не</w:t>
      </w:r>
      <w:r w:rsidR="00146F5E">
        <w:t xml:space="preserve">легальном положении, из крестьян – середняков, </w:t>
      </w:r>
      <w:r w:rsidR="001D290D">
        <w:t xml:space="preserve">украинца, гражданина СССР, грамотного, беспартийного, холостого, </w:t>
      </w:r>
      <w:r w:rsidR="00C12779">
        <w:t>не судимого, в Советской армии не служившего</w:t>
      </w:r>
      <w:r w:rsidR="00570B35">
        <w:t xml:space="preserve">, </w:t>
      </w:r>
    </w:p>
    <w:p w14:paraId="4D45C6FF" w14:textId="3F4A56D8" w:rsidR="00C63976" w:rsidRPr="000C4BB7" w:rsidRDefault="00570B35">
      <w:r>
        <w:t>…</w:t>
      </w:r>
      <w:r w:rsidR="008232B7">
        <w:t xml:space="preserve"> </w:t>
      </w:r>
      <w:r w:rsidR="00DC1FA5" w:rsidRPr="000C4BB7">
        <w:t>[</w:t>
      </w:r>
      <w:r w:rsidR="00DC1FA5">
        <w:t>следуют установочные данные еще 8 челов</w:t>
      </w:r>
      <w:r w:rsidR="000C4BB7">
        <w:t>ек</w:t>
      </w:r>
      <w:r w:rsidR="00DC1FA5" w:rsidRPr="000C4BB7">
        <w:t>]</w:t>
      </w:r>
    </w:p>
    <w:p w14:paraId="44426418" w14:textId="688DE594" w:rsidR="007F2400" w:rsidRDefault="00AC4C1C">
      <w:r>
        <w:t>Материалами</w:t>
      </w:r>
      <w:r w:rsidR="007F2400">
        <w:t xml:space="preserve"> предварительного и </w:t>
      </w:r>
      <w:r>
        <w:t>судебного следствия</w:t>
      </w:r>
      <w:r w:rsidR="00D27224">
        <w:t xml:space="preserve"> Военный Трибунал</w:t>
      </w:r>
    </w:p>
    <w:p w14:paraId="1B49731D" w14:textId="4AF5D0E4" w:rsidR="007F2400" w:rsidRDefault="00D27224" w:rsidP="00D132A0">
      <w:pPr>
        <w:jc w:val="center"/>
      </w:pPr>
      <w:r w:rsidRPr="00D27224">
        <w:rPr>
          <w:u w:val="single"/>
        </w:rPr>
        <w:t>УСТАНОВИЛ</w:t>
      </w:r>
    </w:p>
    <w:p w14:paraId="33926346" w14:textId="4206D5EB" w:rsidR="00D768B6" w:rsidRDefault="00D768B6">
      <w:r>
        <w:t xml:space="preserve">Пилипяк Дмитрий </w:t>
      </w:r>
      <w:r w:rsidR="00F40D78">
        <w:t xml:space="preserve">проживал в селе </w:t>
      </w:r>
      <w:r w:rsidR="00D621A7" w:rsidRPr="00D621A7">
        <w:t>Гологирки, Краснянского района Львовской обл</w:t>
      </w:r>
      <w:r w:rsidR="004B564F">
        <w:t>асти. В 1947 году установил организаци</w:t>
      </w:r>
      <w:r w:rsidR="003826FF">
        <w:t xml:space="preserve">онно-преступную связь с активным участником подпольного «ОУН» </w:t>
      </w:r>
      <w:r w:rsidR="00207ED8">
        <w:t xml:space="preserve">Железняк Романом и другими, </w:t>
      </w:r>
      <w:r w:rsidR="007D3229">
        <w:t xml:space="preserve">с которыми систематически встречался. </w:t>
      </w:r>
    </w:p>
    <w:p w14:paraId="7273D0DE" w14:textId="7FD7736E" w:rsidR="00152CA2" w:rsidRDefault="00152CA2">
      <w:r>
        <w:t xml:space="preserve">Летом 1948 года он встречался на квартире </w:t>
      </w:r>
      <w:r w:rsidR="00095E96">
        <w:t xml:space="preserve">нелегалки, активной бандпособницы </w:t>
      </w:r>
      <w:r w:rsidR="00EF0BD0">
        <w:t xml:space="preserve">Козак-Сидорович </w:t>
      </w:r>
      <w:r w:rsidR="007F010E">
        <w:t xml:space="preserve">с бандитами «ОУН» Железняк и другими и передавал </w:t>
      </w:r>
      <w:r w:rsidR="00EF52E0">
        <w:t xml:space="preserve">им </w:t>
      </w:r>
      <w:r w:rsidR="007F010E">
        <w:t xml:space="preserve">информацию </w:t>
      </w:r>
      <w:r w:rsidR="00EF52E0">
        <w:t xml:space="preserve">о положении в селе и </w:t>
      </w:r>
      <w:r w:rsidR="00185043">
        <w:t>наличии войск М</w:t>
      </w:r>
      <w:r w:rsidR="00C04410">
        <w:t>ГБ</w:t>
      </w:r>
      <w:r w:rsidR="00185043">
        <w:t>.</w:t>
      </w:r>
    </w:p>
    <w:p w14:paraId="780D2BFD" w14:textId="7108462F" w:rsidR="00185043" w:rsidRDefault="00185043">
      <w:r>
        <w:t xml:space="preserve">В сентябре 1948 года был задержан </w:t>
      </w:r>
      <w:r w:rsidR="0085295E">
        <w:t xml:space="preserve">работниками Краснянского </w:t>
      </w:r>
      <w:r w:rsidR="00D644A6">
        <w:t>РО МГБ</w:t>
      </w:r>
      <w:r w:rsidR="00FA05B5">
        <w:t xml:space="preserve"> за связь с подпольем «ОУН» </w:t>
      </w:r>
      <w:r w:rsidR="0082383F">
        <w:t xml:space="preserve">и находясь под </w:t>
      </w:r>
      <w:r w:rsidR="008C6E39">
        <w:t>… совершил побег и вступил в банду «ОУН».</w:t>
      </w:r>
    </w:p>
    <w:p w14:paraId="11F7371E" w14:textId="418E0C1D" w:rsidR="00D768B6" w:rsidRDefault="00312A76">
      <w:r>
        <w:t xml:space="preserve">Состоя в банде «ОУН» имел </w:t>
      </w:r>
      <w:r w:rsidR="00EC08C4">
        <w:t>на своем вооружении автомат</w:t>
      </w:r>
      <w:r w:rsidR="000A13FD">
        <w:t xml:space="preserve">, два пистолета и </w:t>
      </w:r>
      <w:r w:rsidR="00772E5A">
        <w:t xml:space="preserve">карабин </w:t>
      </w:r>
      <w:r w:rsidR="00653A71">
        <w:t xml:space="preserve">и проводил активную борьбу </w:t>
      </w:r>
      <w:r w:rsidR="005D169F">
        <w:t>против ор</w:t>
      </w:r>
      <w:r w:rsidR="00EA2EE7">
        <w:t>ганов Советской власти.</w:t>
      </w:r>
    </w:p>
    <w:p w14:paraId="01739187" w14:textId="11DAD7FA" w:rsidR="00EA2EE7" w:rsidRDefault="00EA2EE7">
      <w:r>
        <w:t xml:space="preserve">В декабре 1948 года </w:t>
      </w:r>
      <w:r w:rsidR="001B68FD">
        <w:t xml:space="preserve">вместе с </w:t>
      </w:r>
      <w:r w:rsidR="00F66170">
        <w:t xml:space="preserve">участниками </w:t>
      </w:r>
      <w:r w:rsidR="00E47EDD">
        <w:t xml:space="preserve">… подполья </w:t>
      </w:r>
      <w:r w:rsidR="008B0617">
        <w:t xml:space="preserve">… и другими </w:t>
      </w:r>
      <w:r w:rsidR="00C56980">
        <w:t xml:space="preserve">совершил </w:t>
      </w:r>
      <w:r w:rsidR="00A5741F">
        <w:t>хищение</w:t>
      </w:r>
      <w:r w:rsidR="00C56980">
        <w:t xml:space="preserve"> товарно-материальных ценностей </w:t>
      </w:r>
      <w:r w:rsidR="00E17D91">
        <w:t xml:space="preserve">из магазина сельпо </w:t>
      </w:r>
      <w:r w:rsidR="00F54730" w:rsidRPr="00F54730">
        <w:t>сел</w:t>
      </w:r>
      <w:r w:rsidR="00F54730">
        <w:t>а</w:t>
      </w:r>
      <w:r w:rsidR="00F54730" w:rsidRPr="00F54730">
        <w:t xml:space="preserve"> Гологирки</w:t>
      </w:r>
      <w:r w:rsidR="00F54730">
        <w:t xml:space="preserve"> </w:t>
      </w:r>
      <w:r w:rsidR="00210351">
        <w:t>на сумму более пяти</w:t>
      </w:r>
      <w:r w:rsidR="001D113D" w:rsidRPr="001D113D">
        <w:t xml:space="preserve"> </w:t>
      </w:r>
      <w:r w:rsidR="001D113D">
        <w:t xml:space="preserve">тысяч </w:t>
      </w:r>
      <w:r w:rsidR="00210351">
        <w:t>рублей.</w:t>
      </w:r>
    </w:p>
    <w:p w14:paraId="18A75C86" w14:textId="77777777" w:rsidR="00885010" w:rsidRDefault="00C15C9F">
      <w:r>
        <w:t xml:space="preserve">В октябре 1949 года </w:t>
      </w:r>
      <w:r w:rsidR="0028057C">
        <w:t>… … орг</w:t>
      </w:r>
      <w:r w:rsidR="00826C99">
        <w:t xml:space="preserve">анов Советской власти </w:t>
      </w:r>
      <w:r w:rsidR="005D5F4F">
        <w:t xml:space="preserve">вместе с бандиткой Козак-Сидорович </w:t>
      </w:r>
      <w:r w:rsidR="009E205D">
        <w:t>обстрелял начальника Краснянского РО М</w:t>
      </w:r>
      <w:r w:rsidR="00CF625E">
        <w:t xml:space="preserve">ГБ …и других сотрудников </w:t>
      </w:r>
      <w:r w:rsidR="00885010">
        <w:t>милиции, забрал у них лошадь и скрылся.</w:t>
      </w:r>
    </w:p>
    <w:p w14:paraId="3CAEBE23" w14:textId="476181B6" w:rsidR="00210351" w:rsidRDefault="00706E8A">
      <w:r>
        <w:t>В декабре 1949 года вм</w:t>
      </w:r>
      <w:r w:rsidR="008D034F">
        <w:t>е</w:t>
      </w:r>
      <w:r>
        <w:t xml:space="preserve">сте с бандитом </w:t>
      </w:r>
      <w:r w:rsidR="008D034F">
        <w:t xml:space="preserve">… и нелегалом Герасимяк </w:t>
      </w:r>
      <w:r w:rsidR="000F1438">
        <w:t xml:space="preserve">совершил вооруженный грабеж </w:t>
      </w:r>
      <w:r w:rsidR="007B7939">
        <w:t xml:space="preserve">магазина сельпо в селе Лони, Перемышльского района </w:t>
      </w:r>
      <w:r w:rsidR="00A82CF6">
        <w:t xml:space="preserve">похитив товаров на сумму </w:t>
      </w:r>
      <w:r w:rsidR="001A024F">
        <w:t xml:space="preserve">более </w:t>
      </w:r>
      <w:r w:rsidR="002B26ED">
        <w:t>шести</w:t>
      </w:r>
      <w:r w:rsidR="005D7F65">
        <w:t xml:space="preserve"> тысяч</w:t>
      </w:r>
      <w:r w:rsidR="001A024F">
        <w:t xml:space="preserve"> рублей.</w:t>
      </w:r>
    </w:p>
    <w:p w14:paraId="02BA067A" w14:textId="3B12F647" w:rsidR="000903DE" w:rsidRDefault="00380D4F">
      <w:r>
        <w:lastRenderedPageBreak/>
        <w:t xml:space="preserve">Л. 322 </w:t>
      </w:r>
      <w:r w:rsidR="00603F0F">
        <w:t xml:space="preserve">// 28 января 1950 г. </w:t>
      </w:r>
      <w:r w:rsidR="00446CB0">
        <w:t xml:space="preserve">бандит «ОУН» </w:t>
      </w:r>
      <w:r w:rsidR="00603F0F">
        <w:t>подсудимый</w:t>
      </w:r>
      <w:r w:rsidR="00446CB0">
        <w:t xml:space="preserve"> Пилипяк Дмитрий находился на </w:t>
      </w:r>
      <w:r w:rsidR="00724D48">
        <w:t>свадьбе у …, где и был задержан войсковым нар</w:t>
      </w:r>
      <w:r w:rsidR="00175F71">
        <w:t>ядом…</w:t>
      </w:r>
      <w:r w:rsidR="00603F0F">
        <w:t xml:space="preserve"> </w:t>
      </w:r>
    </w:p>
    <w:p w14:paraId="617EDB1B" w14:textId="12E58FD3" w:rsidR="004B123F" w:rsidRDefault="004B123F">
      <w:r>
        <w:t xml:space="preserve">Л. 322 об. // </w:t>
      </w:r>
      <w:r w:rsidRPr="004B123F">
        <w:rPr>
          <w:u w:val="single"/>
        </w:rPr>
        <w:t>Бирко</w:t>
      </w:r>
      <w:r w:rsidRPr="004B123F">
        <w:t xml:space="preserve"> …</w:t>
      </w:r>
      <w:r>
        <w:t xml:space="preserve"> </w:t>
      </w:r>
      <w:r w:rsidR="00206C4A">
        <w:t xml:space="preserve">28 января 1950 г. бандит Пилипяк находился у нее на свадьбе </w:t>
      </w:r>
      <w:r w:rsidR="00C2682A">
        <w:t xml:space="preserve">и был обнаружен под кроватью </w:t>
      </w:r>
      <w:r w:rsidR="00274EC2">
        <w:t xml:space="preserve">в ее квартире </w:t>
      </w:r>
      <w:r w:rsidR="004149BB">
        <w:t>войсковым нарядом войск МГБ.</w:t>
      </w:r>
    </w:p>
    <w:p w14:paraId="0BCB5B4F" w14:textId="10985EA0" w:rsidR="004149BB" w:rsidRPr="00801DCA" w:rsidRDefault="00FA00FA">
      <w:r>
        <w:t xml:space="preserve">Л. 323 об. // На основании </w:t>
      </w:r>
      <w:r w:rsidR="00D94F0F">
        <w:t xml:space="preserve">изложенного Военный Трибунал </w:t>
      </w:r>
      <w:r w:rsidR="00A466E0">
        <w:t xml:space="preserve">признал </w:t>
      </w:r>
      <w:r w:rsidR="00E40750">
        <w:t>виновн</w:t>
      </w:r>
      <w:r w:rsidR="00801DCA">
        <w:t>ым</w:t>
      </w:r>
      <w:r w:rsidR="00E40750">
        <w:t xml:space="preserve"> Пилипяк Дмитрия, </w:t>
      </w:r>
      <w:r w:rsidR="00801DCA">
        <w:t xml:space="preserve">… </w:t>
      </w:r>
      <w:r w:rsidR="00801DCA" w:rsidRPr="00D51AE7">
        <w:t>[</w:t>
      </w:r>
      <w:r w:rsidR="00801DCA">
        <w:t>следуют фамилии других подсудимых</w:t>
      </w:r>
      <w:r w:rsidR="00801DCA" w:rsidRPr="00D51AE7">
        <w:t>]</w:t>
      </w:r>
      <w:r w:rsidR="00801DCA">
        <w:t xml:space="preserve"> </w:t>
      </w:r>
      <w:r w:rsidR="00147AC7">
        <w:t>в преступлениях, предусмотренных ст.</w:t>
      </w:r>
      <w:r w:rsidR="00D51AE7">
        <w:t xml:space="preserve"> </w:t>
      </w:r>
      <w:r w:rsidR="00147AC7">
        <w:t xml:space="preserve">ст. </w:t>
      </w:r>
      <w:r w:rsidR="00D51AE7">
        <w:t xml:space="preserve">54-1 «а» и 54-11 УК УССР </w:t>
      </w:r>
    </w:p>
    <w:p w14:paraId="6480A06B" w14:textId="2E26A249" w:rsidR="004149BB" w:rsidRDefault="006178CE" w:rsidP="006178CE">
      <w:pPr>
        <w:jc w:val="center"/>
      </w:pPr>
      <w:r>
        <w:t>ПРИГОВОРИЛ</w:t>
      </w:r>
    </w:p>
    <w:p w14:paraId="1B2CA3C3" w14:textId="43EC0E63" w:rsidR="006178CE" w:rsidRDefault="006178CE">
      <w:r>
        <w:t xml:space="preserve">Пилипяк Дмитрия Павловича </w:t>
      </w:r>
      <w:r w:rsidR="008858E3">
        <w:t>… на основании ст. 54-1 УК УСС</w:t>
      </w:r>
      <w:r w:rsidR="006D49DE">
        <w:t xml:space="preserve">Р – в исправительно-трудовые лагеря </w:t>
      </w:r>
      <w:r w:rsidR="003F252F">
        <w:t xml:space="preserve">сроком на двадцать пять (25) лет </w:t>
      </w:r>
      <w:r w:rsidR="00EE6CFE">
        <w:t xml:space="preserve">в поражении в правах по пн. «а», «б» и «в» </w:t>
      </w:r>
      <w:r w:rsidR="00886907">
        <w:t xml:space="preserve">ст. 29 УК УССР на 5 лет </w:t>
      </w:r>
      <w:r w:rsidR="000B4849">
        <w:t xml:space="preserve">с конфискацией всего </w:t>
      </w:r>
      <w:r w:rsidR="00DF4AEF">
        <w:t>имущества</w:t>
      </w:r>
      <w:r w:rsidR="00716031">
        <w:t xml:space="preserve"> … осужденного</w:t>
      </w:r>
      <w:r w:rsidR="001C4622">
        <w:t>.</w:t>
      </w:r>
    </w:p>
    <w:p w14:paraId="52488B1D" w14:textId="77777777" w:rsidR="00D008C5" w:rsidRDefault="001C4622">
      <w:r>
        <w:t>Срок отбытия меры наказания под</w:t>
      </w:r>
      <w:r w:rsidR="00F7004D">
        <w:t>с</w:t>
      </w:r>
      <w:r>
        <w:t xml:space="preserve">удимым </w:t>
      </w:r>
      <w:r w:rsidR="00F7004D">
        <w:t xml:space="preserve">исчислять: Пилипяк Дмитрию </w:t>
      </w:r>
      <w:r w:rsidR="00563248">
        <w:t>… с 29 января 19</w:t>
      </w:r>
      <w:r w:rsidR="00D008C5">
        <w:t>50 г.</w:t>
      </w:r>
    </w:p>
    <w:p w14:paraId="51F0D6F6" w14:textId="4DDB5B28" w:rsidR="001C4622" w:rsidRDefault="00F7004D">
      <w:r>
        <w:t xml:space="preserve"> </w:t>
      </w:r>
      <w:r w:rsidR="00151977">
        <w:t>ЛЛ. 319 – 324.</w:t>
      </w:r>
    </w:p>
    <w:sectPr w:rsidR="001C4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8B6"/>
    <w:rsid w:val="00013CA3"/>
    <w:rsid w:val="00024668"/>
    <w:rsid w:val="00050788"/>
    <w:rsid w:val="000903DE"/>
    <w:rsid w:val="00095E96"/>
    <w:rsid w:val="000977B6"/>
    <w:rsid w:val="000A13FD"/>
    <w:rsid w:val="000B4849"/>
    <w:rsid w:val="000C478F"/>
    <w:rsid w:val="000C4BB7"/>
    <w:rsid w:val="000F1438"/>
    <w:rsid w:val="00134489"/>
    <w:rsid w:val="00146F5E"/>
    <w:rsid w:val="00147AC7"/>
    <w:rsid w:val="00151977"/>
    <w:rsid w:val="00152CA2"/>
    <w:rsid w:val="00175F71"/>
    <w:rsid w:val="00185043"/>
    <w:rsid w:val="001917AB"/>
    <w:rsid w:val="001A024F"/>
    <w:rsid w:val="001B68FD"/>
    <w:rsid w:val="001C4622"/>
    <w:rsid w:val="001D113D"/>
    <w:rsid w:val="001D290D"/>
    <w:rsid w:val="00206C4A"/>
    <w:rsid w:val="00207ED8"/>
    <w:rsid w:val="00210351"/>
    <w:rsid w:val="00244DCB"/>
    <w:rsid w:val="00274EC2"/>
    <w:rsid w:val="0028057C"/>
    <w:rsid w:val="002B26ED"/>
    <w:rsid w:val="002C6C38"/>
    <w:rsid w:val="002E0218"/>
    <w:rsid w:val="002E536A"/>
    <w:rsid w:val="002F76C5"/>
    <w:rsid w:val="00304621"/>
    <w:rsid w:val="00312A76"/>
    <w:rsid w:val="00380D4F"/>
    <w:rsid w:val="003826FF"/>
    <w:rsid w:val="0039192F"/>
    <w:rsid w:val="00393EB9"/>
    <w:rsid w:val="003C3F78"/>
    <w:rsid w:val="003F252F"/>
    <w:rsid w:val="004149BB"/>
    <w:rsid w:val="00446CB0"/>
    <w:rsid w:val="004A2510"/>
    <w:rsid w:val="004B123F"/>
    <w:rsid w:val="004B564F"/>
    <w:rsid w:val="004E5AFF"/>
    <w:rsid w:val="00563248"/>
    <w:rsid w:val="00570B35"/>
    <w:rsid w:val="005748D1"/>
    <w:rsid w:val="005D169F"/>
    <w:rsid w:val="005D5F4F"/>
    <w:rsid w:val="005D7F65"/>
    <w:rsid w:val="00603F0F"/>
    <w:rsid w:val="006178CE"/>
    <w:rsid w:val="00636029"/>
    <w:rsid w:val="00653A71"/>
    <w:rsid w:val="00693276"/>
    <w:rsid w:val="006B40C5"/>
    <w:rsid w:val="006D49DE"/>
    <w:rsid w:val="00706E8A"/>
    <w:rsid w:val="00716031"/>
    <w:rsid w:val="00724D48"/>
    <w:rsid w:val="00772E5A"/>
    <w:rsid w:val="007B7939"/>
    <w:rsid w:val="007D3229"/>
    <w:rsid w:val="007F010E"/>
    <w:rsid w:val="007F2400"/>
    <w:rsid w:val="007F5EC6"/>
    <w:rsid w:val="00801DCA"/>
    <w:rsid w:val="008232B7"/>
    <w:rsid w:val="0082383F"/>
    <w:rsid w:val="00826C99"/>
    <w:rsid w:val="0085295E"/>
    <w:rsid w:val="00885010"/>
    <w:rsid w:val="008858E3"/>
    <w:rsid w:val="00886907"/>
    <w:rsid w:val="008B0617"/>
    <w:rsid w:val="008B1BE4"/>
    <w:rsid w:val="008C6E39"/>
    <w:rsid w:val="008D034F"/>
    <w:rsid w:val="0091589C"/>
    <w:rsid w:val="00972610"/>
    <w:rsid w:val="009B06A3"/>
    <w:rsid w:val="009D4677"/>
    <w:rsid w:val="009E205D"/>
    <w:rsid w:val="00A175BE"/>
    <w:rsid w:val="00A466E0"/>
    <w:rsid w:val="00A5741F"/>
    <w:rsid w:val="00A82CF6"/>
    <w:rsid w:val="00AB02AE"/>
    <w:rsid w:val="00AB6E9C"/>
    <w:rsid w:val="00AC4C1C"/>
    <w:rsid w:val="00B0528D"/>
    <w:rsid w:val="00B46AEB"/>
    <w:rsid w:val="00B659AD"/>
    <w:rsid w:val="00BC7FEA"/>
    <w:rsid w:val="00C04410"/>
    <w:rsid w:val="00C12779"/>
    <w:rsid w:val="00C15C9F"/>
    <w:rsid w:val="00C2682A"/>
    <w:rsid w:val="00C32C9E"/>
    <w:rsid w:val="00C56980"/>
    <w:rsid w:val="00C63976"/>
    <w:rsid w:val="00CE5DDE"/>
    <w:rsid w:val="00CF625E"/>
    <w:rsid w:val="00D008C5"/>
    <w:rsid w:val="00D132A0"/>
    <w:rsid w:val="00D27224"/>
    <w:rsid w:val="00D51AE7"/>
    <w:rsid w:val="00D621A7"/>
    <w:rsid w:val="00D644A6"/>
    <w:rsid w:val="00D768B6"/>
    <w:rsid w:val="00D94F0F"/>
    <w:rsid w:val="00DC1FA5"/>
    <w:rsid w:val="00DF4AEF"/>
    <w:rsid w:val="00E17D91"/>
    <w:rsid w:val="00E25F1D"/>
    <w:rsid w:val="00E40750"/>
    <w:rsid w:val="00E47EDD"/>
    <w:rsid w:val="00EA2EE7"/>
    <w:rsid w:val="00EA51E8"/>
    <w:rsid w:val="00EC08C4"/>
    <w:rsid w:val="00EE6CFE"/>
    <w:rsid w:val="00EF0BD0"/>
    <w:rsid w:val="00EF52E0"/>
    <w:rsid w:val="00F40D78"/>
    <w:rsid w:val="00F54730"/>
    <w:rsid w:val="00F66170"/>
    <w:rsid w:val="00F7004D"/>
    <w:rsid w:val="00FA00FA"/>
    <w:rsid w:val="00FA05B5"/>
    <w:rsid w:val="00FF0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50303"/>
  <w15:chartTrackingRefBased/>
  <w15:docId w15:val="{1381A287-2C4D-4187-AEE6-516F1CAA9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59AD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34489"/>
    <w:pPr>
      <w:keepNext/>
      <w:keepLines/>
      <w:spacing w:before="240" w:after="0"/>
      <w:outlineLvl w:val="0"/>
    </w:pPr>
    <w:rPr>
      <w:rFonts w:eastAsiaTheme="majorEastAsia" w:cstheme="majorBidi"/>
      <w:b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4489"/>
    <w:rPr>
      <w:rFonts w:ascii="Times New Roman" w:eastAsiaTheme="majorEastAsia" w:hAnsi="Times New Roman" w:cstheme="majorBidi"/>
      <w:b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Shmyrov</dc:creator>
  <cp:keywords/>
  <dc:description/>
  <cp:lastModifiedBy>Victor Shmyrov</cp:lastModifiedBy>
  <cp:revision>133</cp:revision>
  <dcterms:created xsi:type="dcterms:W3CDTF">2019-04-07T08:11:00Z</dcterms:created>
  <dcterms:modified xsi:type="dcterms:W3CDTF">2019-12-05T22:27:00Z</dcterms:modified>
</cp:coreProperties>
</file>